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8E4EE" w14:textId="44928368" w:rsidR="00BB5B08" w:rsidRPr="008E1352" w:rsidRDefault="00BB5B08" w:rsidP="00BB5B08">
      <w:pPr>
        <w:spacing w:line="276" w:lineRule="auto"/>
        <w:jc w:val="right"/>
        <w:rPr>
          <w:b/>
        </w:rPr>
      </w:pPr>
    </w:p>
    <w:p w14:paraId="0C208E86" w14:textId="77777777" w:rsidR="00300B07" w:rsidRPr="00F75845" w:rsidRDefault="00300B07" w:rsidP="00D20670">
      <w:pPr>
        <w:spacing w:before="60" w:line="276" w:lineRule="auto"/>
        <w:ind w:left="2832" w:firstLine="708"/>
        <w:jc w:val="right"/>
        <w:rPr>
          <w:b/>
        </w:rPr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7441ED31" w14:textId="2348EEA4" w:rsidR="00C20CF7" w:rsidRPr="007F7E33" w:rsidRDefault="00C20CF7" w:rsidP="00C20CF7">
      <w:pPr>
        <w:spacing w:after="160" w:line="276" w:lineRule="auto"/>
        <w:jc w:val="center"/>
        <w:rPr>
          <w:b/>
          <w:bCs/>
          <w:lang w:val="ky-KG"/>
        </w:rPr>
      </w:pPr>
      <w:r w:rsidRPr="007F7E33">
        <w:rPr>
          <w:b/>
          <w:bCs/>
          <w:sz w:val="22"/>
          <w:szCs w:val="22"/>
          <w:lang w:val="ky-KG"/>
        </w:rPr>
        <w:t xml:space="preserve">«Кумтөр Голд Компани» ЖАК үчүн </w:t>
      </w:r>
      <w:r>
        <w:rPr>
          <w:b/>
          <w:bCs/>
          <w:sz w:val="22"/>
          <w:szCs w:val="22"/>
          <w:lang w:val="ky-KG"/>
        </w:rPr>
        <w:t>кумшекер</w:t>
      </w:r>
      <w:r w:rsidRPr="007F7E33">
        <w:rPr>
          <w:b/>
          <w:bCs/>
          <w:sz w:val="22"/>
          <w:szCs w:val="22"/>
          <w:lang w:val="ky-KG"/>
        </w:rPr>
        <w:t xml:space="preserve"> жеткирүү боюнча</w:t>
      </w:r>
    </w:p>
    <w:p w14:paraId="20356877" w14:textId="77777777" w:rsidR="00C20CF7" w:rsidRPr="007F7E33" w:rsidRDefault="00C20CF7" w:rsidP="00C20CF7">
      <w:pPr>
        <w:spacing w:after="160" w:line="276" w:lineRule="auto"/>
        <w:jc w:val="center"/>
        <w:rPr>
          <w:b/>
          <w:bCs/>
        </w:rPr>
      </w:pPr>
      <w:r w:rsidRPr="007F7E33">
        <w:rPr>
          <w:b/>
          <w:bCs/>
          <w:sz w:val="22"/>
          <w:szCs w:val="22"/>
          <w:lang w:val="ky-KG"/>
        </w:rPr>
        <w:t>Техникалык тапшырма</w:t>
      </w:r>
    </w:p>
    <w:p w14:paraId="05AA606D" w14:textId="77777777" w:rsidR="00C20CF7" w:rsidRPr="00C20CF7" w:rsidRDefault="00C20CF7" w:rsidP="008934CD">
      <w:pPr>
        <w:jc w:val="center"/>
        <w:rPr>
          <w:b/>
          <w:color w:val="000000"/>
          <w:sz w:val="22"/>
          <w:szCs w:val="22"/>
          <w:lang w:val="ky-KG"/>
        </w:rPr>
      </w:pPr>
    </w:p>
    <w:p w14:paraId="2E67FF03" w14:textId="77777777" w:rsidR="00475BEF" w:rsidRPr="00AA43C5" w:rsidRDefault="00475BEF" w:rsidP="00475BEF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proofErr w:type="spellStart"/>
      <w:r w:rsidRPr="00A40804">
        <w:rPr>
          <w:b/>
          <w:bCs/>
        </w:rPr>
        <w:t>Товардын</w:t>
      </w:r>
      <w:proofErr w:type="spellEnd"/>
      <w:r w:rsidRPr="00A40804">
        <w:rPr>
          <w:b/>
          <w:bCs/>
        </w:rPr>
        <w:t xml:space="preserve"> </w:t>
      </w:r>
      <w:proofErr w:type="spellStart"/>
      <w:r w:rsidRPr="00A40804">
        <w:rPr>
          <w:b/>
          <w:bCs/>
        </w:rPr>
        <w:t>мүнөздөмөсү</w:t>
      </w:r>
      <w:proofErr w:type="spellEnd"/>
      <w:r w:rsidRPr="00A40804">
        <w:rPr>
          <w:b/>
          <w:bCs/>
        </w:rPr>
        <w:t>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3330"/>
        <w:gridCol w:w="1890"/>
        <w:gridCol w:w="2061"/>
      </w:tblGrid>
      <w:tr w:rsidR="00034596" w:rsidRPr="0019429C" w14:paraId="0EA74A80" w14:textId="6BC9AD35" w:rsidTr="00BB5B08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034596" w:rsidRPr="0019429C" w:rsidRDefault="00034596" w:rsidP="0003459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057D0FF7" w:rsidR="00034596" w:rsidRPr="0019429C" w:rsidRDefault="00034596" w:rsidP="00034596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Аталышы</w:t>
            </w:r>
          </w:p>
        </w:tc>
        <w:tc>
          <w:tcPr>
            <w:tcW w:w="3330" w:type="dxa"/>
            <w:tcBorders>
              <w:bottom w:val="single" w:sz="8" w:space="0" w:color="auto"/>
            </w:tcBorders>
            <w:vAlign w:val="center"/>
          </w:tcPr>
          <w:p w14:paraId="304A53AC" w14:textId="77777777" w:rsidR="00034596" w:rsidRDefault="00034596" w:rsidP="00034596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Мүнөздөмөлөрү</w:t>
            </w:r>
          </w:p>
          <w:p w14:paraId="7768E85E" w14:textId="29DA21AB" w:rsidR="00034596" w:rsidRPr="00D84ACC" w:rsidRDefault="00034596" w:rsidP="00034596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890" w:type="dxa"/>
            <w:tcBorders>
              <w:bottom w:val="single" w:sz="8" w:space="0" w:color="auto"/>
            </w:tcBorders>
          </w:tcPr>
          <w:p w14:paraId="661CBF85" w14:textId="77777777" w:rsidR="00034596" w:rsidRDefault="00034596" w:rsidP="0003459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77EC2EE6" w:rsidR="00034596" w:rsidRPr="00D84ACC" w:rsidRDefault="00034596" w:rsidP="00034596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2061" w:type="dxa"/>
            <w:tcBorders>
              <w:bottom w:val="single" w:sz="8" w:space="0" w:color="auto"/>
            </w:tcBorders>
            <w:vAlign w:val="center"/>
          </w:tcPr>
          <w:p w14:paraId="5EB7A5D0" w14:textId="77777777" w:rsidR="00034596" w:rsidRDefault="00034596" w:rsidP="00034596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Болжолдуу жылдык керектөө</w:t>
            </w:r>
          </w:p>
          <w:p w14:paraId="0B65FF1F" w14:textId="3AD028BD" w:rsidR="00034596" w:rsidRPr="00D84ACC" w:rsidRDefault="00034596" w:rsidP="00034596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</w:tr>
      <w:tr w:rsidR="00767F49" w:rsidRPr="0019429C" w14:paraId="00483BCD" w14:textId="250ACDD7" w:rsidTr="00BB5B08">
        <w:trPr>
          <w:trHeight w:val="203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50B1B848" w14:textId="77777777" w:rsidR="00C76304" w:rsidRPr="00027AE6" w:rsidRDefault="00C76304" w:rsidP="00C76304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027AE6">
              <w:rPr>
                <w:b/>
                <w:bCs/>
                <w:sz w:val="22"/>
              </w:rPr>
              <w:t>Кумшекер</w:t>
            </w:r>
            <w:proofErr w:type="spellEnd"/>
          </w:p>
          <w:p w14:paraId="4CF78AFB" w14:textId="77777777" w:rsidR="00C76304" w:rsidRPr="00027AE6" w:rsidRDefault="00C76304" w:rsidP="00C76304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027AE6">
              <w:rPr>
                <w:b/>
                <w:bCs/>
                <w:sz w:val="22"/>
              </w:rPr>
              <w:t>Жергиликтүү</w:t>
            </w:r>
            <w:proofErr w:type="spellEnd"/>
            <w:r w:rsidRPr="00027AE6">
              <w:rPr>
                <w:b/>
                <w:bCs/>
                <w:sz w:val="22"/>
              </w:rPr>
              <w:t xml:space="preserve"> </w:t>
            </w:r>
            <w:proofErr w:type="spellStart"/>
            <w:r w:rsidRPr="00027AE6">
              <w:rPr>
                <w:b/>
                <w:bCs/>
                <w:sz w:val="22"/>
              </w:rPr>
              <w:t>өндүрүш</w:t>
            </w:r>
            <w:proofErr w:type="spellEnd"/>
            <w:r w:rsidRPr="00027AE6">
              <w:rPr>
                <w:b/>
                <w:bCs/>
                <w:sz w:val="22"/>
              </w:rPr>
              <w:t>.</w:t>
            </w:r>
          </w:p>
          <w:p w14:paraId="4F9B9D71" w14:textId="77777777" w:rsidR="00C76304" w:rsidRPr="00027AE6" w:rsidRDefault="00C76304" w:rsidP="00C76304">
            <w:pPr>
              <w:spacing w:after="160" w:line="278" w:lineRule="auto"/>
              <w:rPr>
                <w:sz w:val="22"/>
              </w:rPr>
            </w:pPr>
            <w:proofErr w:type="spellStart"/>
            <w:r w:rsidRPr="00027AE6">
              <w:rPr>
                <w:sz w:val="22"/>
              </w:rPr>
              <w:t>Буйрутмачынын</w:t>
            </w:r>
            <w:proofErr w:type="spellEnd"/>
            <w:r w:rsidRPr="00027AE6">
              <w:rPr>
                <w:sz w:val="22"/>
              </w:rPr>
              <w:t xml:space="preserve"> сток </w:t>
            </w:r>
            <w:proofErr w:type="spellStart"/>
            <w:r w:rsidRPr="00027AE6">
              <w:rPr>
                <w:sz w:val="22"/>
              </w:rPr>
              <w:t>номери</w:t>
            </w:r>
            <w:proofErr w:type="spellEnd"/>
            <w:r w:rsidRPr="00027AE6">
              <w:rPr>
                <w:sz w:val="22"/>
              </w:rPr>
              <w:t>: 15.03.210</w:t>
            </w:r>
          </w:p>
          <w:p w14:paraId="1FF3E539" w14:textId="77777777" w:rsidR="00C76304" w:rsidRPr="00027AE6" w:rsidRDefault="00C76304" w:rsidP="00C76304">
            <w:pPr>
              <w:spacing w:after="160" w:line="278" w:lineRule="auto"/>
              <w:rPr>
                <w:sz w:val="22"/>
              </w:rPr>
            </w:pPr>
            <w:proofErr w:type="spellStart"/>
            <w:r w:rsidRPr="00027AE6">
              <w:rPr>
                <w:sz w:val="22"/>
              </w:rPr>
              <w:t>Сатып</w:t>
            </w:r>
            <w:proofErr w:type="spellEnd"/>
            <w:r w:rsidRPr="00027AE6">
              <w:rPr>
                <w:sz w:val="22"/>
              </w:rPr>
              <w:t xml:space="preserve"> </w:t>
            </w:r>
            <w:proofErr w:type="spellStart"/>
            <w:r w:rsidRPr="00027AE6">
              <w:rPr>
                <w:sz w:val="22"/>
              </w:rPr>
              <w:t>алуу</w:t>
            </w:r>
            <w:proofErr w:type="spellEnd"/>
            <w:r w:rsidRPr="00027AE6">
              <w:rPr>
                <w:sz w:val="22"/>
              </w:rPr>
              <w:t xml:space="preserve"> </w:t>
            </w:r>
            <w:proofErr w:type="spellStart"/>
            <w:r w:rsidRPr="00027AE6">
              <w:rPr>
                <w:sz w:val="22"/>
              </w:rPr>
              <w:t>бирдиги</w:t>
            </w:r>
            <w:proofErr w:type="spellEnd"/>
            <w:r w:rsidRPr="00027AE6">
              <w:rPr>
                <w:sz w:val="22"/>
              </w:rPr>
              <w:t>: килограмм.</w:t>
            </w:r>
          </w:p>
          <w:p w14:paraId="682E3640" w14:textId="458645B5" w:rsidR="00BB5B08" w:rsidRPr="00BB5B08" w:rsidRDefault="00BB5B08" w:rsidP="0092231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30" w:type="dxa"/>
            <w:vAlign w:val="center"/>
          </w:tcPr>
          <w:p w14:paraId="4FE43168" w14:textId="7017649C" w:rsidR="00767F49" w:rsidRPr="009F079D" w:rsidRDefault="009F079D" w:rsidP="009F079D">
            <w:pPr>
              <w:spacing w:after="160" w:line="278" w:lineRule="auto"/>
              <w:rPr>
                <w:sz w:val="22"/>
              </w:rPr>
            </w:pPr>
            <w:r w:rsidRPr="00027AE6">
              <w:rPr>
                <w:b/>
                <w:bCs/>
                <w:sz w:val="22"/>
              </w:rPr>
              <w:t>Сорту:</w:t>
            </w:r>
            <w:r w:rsidRPr="00027AE6">
              <w:rPr>
                <w:sz w:val="22"/>
              </w:rPr>
              <w:t xml:space="preserve"> Жогорку сорт.</w:t>
            </w:r>
            <w:r w:rsidRPr="00027AE6">
              <w:rPr>
                <w:sz w:val="22"/>
              </w:rPr>
              <w:br/>
            </w:r>
            <w:proofErr w:type="spellStart"/>
            <w:r w:rsidRPr="00027AE6">
              <w:rPr>
                <w:sz w:val="22"/>
              </w:rPr>
              <w:t>Бөтөн</w:t>
            </w:r>
            <w:proofErr w:type="spellEnd"/>
            <w:r w:rsidRPr="00027AE6">
              <w:rPr>
                <w:sz w:val="22"/>
              </w:rPr>
              <w:t xml:space="preserve"> </w:t>
            </w:r>
            <w:proofErr w:type="spellStart"/>
            <w:r w:rsidRPr="00027AE6">
              <w:rPr>
                <w:sz w:val="22"/>
              </w:rPr>
              <w:t>жыттарсыз</w:t>
            </w:r>
            <w:proofErr w:type="spellEnd"/>
            <w:r w:rsidRPr="00027AE6">
              <w:rPr>
                <w:sz w:val="22"/>
              </w:rPr>
              <w:t xml:space="preserve">, </w:t>
            </w:r>
            <w:proofErr w:type="spellStart"/>
            <w:r w:rsidRPr="00027AE6">
              <w:rPr>
                <w:sz w:val="22"/>
              </w:rPr>
              <w:t>кошулмаларсыз</w:t>
            </w:r>
            <w:proofErr w:type="spellEnd"/>
            <w:r w:rsidRPr="00027AE6">
              <w:rPr>
                <w:sz w:val="22"/>
              </w:rPr>
              <w:t xml:space="preserve"> </w:t>
            </w:r>
            <w:proofErr w:type="spellStart"/>
            <w:r w:rsidRPr="00027AE6">
              <w:rPr>
                <w:sz w:val="22"/>
              </w:rPr>
              <w:t>жана</w:t>
            </w:r>
            <w:proofErr w:type="spellEnd"/>
            <w:r w:rsidRPr="00027AE6">
              <w:rPr>
                <w:sz w:val="22"/>
              </w:rPr>
              <w:t xml:space="preserve"> </w:t>
            </w:r>
            <w:proofErr w:type="spellStart"/>
            <w:r w:rsidRPr="00027AE6">
              <w:rPr>
                <w:sz w:val="22"/>
              </w:rPr>
              <w:t>уюп</w:t>
            </w:r>
            <w:proofErr w:type="spellEnd"/>
            <w:r w:rsidRPr="00027AE6">
              <w:rPr>
                <w:sz w:val="22"/>
              </w:rPr>
              <w:t xml:space="preserve"> калган </w:t>
            </w:r>
            <w:proofErr w:type="spellStart"/>
            <w:r w:rsidRPr="00027AE6">
              <w:rPr>
                <w:sz w:val="22"/>
              </w:rPr>
              <w:t>кесектерсиз</w:t>
            </w:r>
            <w:proofErr w:type="spellEnd"/>
            <w:r w:rsidRPr="00027AE6">
              <w:rPr>
                <w:sz w:val="22"/>
              </w:rPr>
              <w:t xml:space="preserve"> </w:t>
            </w:r>
            <w:proofErr w:type="spellStart"/>
            <w:r w:rsidRPr="00027AE6">
              <w:rPr>
                <w:sz w:val="22"/>
              </w:rPr>
              <w:t>болушу</w:t>
            </w:r>
            <w:proofErr w:type="spellEnd"/>
            <w:r w:rsidRPr="00027AE6">
              <w:rPr>
                <w:sz w:val="22"/>
              </w:rPr>
              <w:t xml:space="preserve"> керек, </w:t>
            </w:r>
            <w:proofErr w:type="spellStart"/>
            <w:r w:rsidRPr="00027AE6">
              <w:rPr>
                <w:sz w:val="22"/>
              </w:rPr>
              <w:t>тиешелүү</w:t>
            </w:r>
            <w:proofErr w:type="spellEnd"/>
            <w:r w:rsidRPr="00027AE6">
              <w:rPr>
                <w:sz w:val="22"/>
              </w:rPr>
              <w:t xml:space="preserve"> </w:t>
            </w:r>
            <w:proofErr w:type="spellStart"/>
            <w:r w:rsidRPr="00027AE6">
              <w:rPr>
                <w:sz w:val="22"/>
              </w:rPr>
              <w:t>сертификаттарга</w:t>
            </w:r>
            <w:proofErr w:type="spellEnd"/>
            <w:r w:rsidRPr="00027AE6">
              <w:rPr>
                <w:sz w:val="22"/>
              </w:rPr>
              <w:t xml:space="preserve"> </w:t>
            </w:r>
            <w:proofErr w:type="spellStart"/>
            <w:r w:rsidRPr="00027AE6">
              <w:rPr>
                <w:sz w:val="22"/>
              </w:rPr>
              <w:t>ылайык</w:t>
            </w:r>
            <w:proofErr w:type="spellEnd"/>
            <w:r w:rsidRPr="00027AE6"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</w:t>
            </w:r>
            <w:proofErr w:type="spellEnd"/>
            <w:r>
              <w:rPr>
                <w:sz w:val="22"/>
              </w:rPr>
              <w:t xml:space="preserve"> керек</w:t>
            </w:r>
            <w:r w:rsidRPr="00027AE6">
              <w:rPr>
                <w:sz w:val="22"/>
              </w:rPr>
              <w:t xml:space="preserve">. </w:t>
            </w:r>
            <w:proofErr w:type="spellStart"/>
            <w:r w:rsidRPr="00027AE6">
              <w:rPr>
                <w:sz w:val="22"/>
              </w:rPr>
              <w:t>Нымдуулугу</w:t>
            </w:r>
            <w:proofErr w:type="spellEnd"/>
            <w:r w:rsidRPr="00027AE6">
              <w:rPr>
                <w:sz w:val="22"/>
              </w:rPr>
              <w:t xml:space="preserve"> </w:t>
            </w:r>
            <w:proofErr w:type="spellStart"/>
            <w:r w:rsidRPr="00027AE6">
              <w:rPr>
                <w:sz w:val="22"/>
              </w:rPr>
              <w:t>милдеттүү</w:t>
            </w:r>
            <w:proofErr w:type="spellEnd"/>
            <w:r w:rsidRPr="00027AE6">
              <w:rPr>
                <w:sz w:val="22"/>
              </w:rPr>
              <w:t xml:space="preserve"> </w:t>
            </w:r>
            <w:proofErr w:type="spellStart"/>
            <w:r w:rsidRPr="00027AE6">
              <w:rPr>
                <w:sz w:val="22"/>
              </w:rPr>
              <w:t>түрдө</w:t>
            </w:r>
            <w:proofErr w:type="spellEnd"/>
            <w:r w:rsidRPr="00027AE6">
              <w:rPr>
                <w:sz w:val="22"/>
              </w:rPr>
              <w:t xml:space="preserve"> норма </w:t>
            </w:r>
            <w:proofErr w:type="spellStart"/>
            <w:r w:rsidRPr="00027AE6">
              <w:rPr>
                <w:sz w:val="22"/>
              </w:rPr>
              <w:t>чегинде</w:t>
            </w:r>
            <w:proofErr w:type="spellEnd"/>
            <w:r w:rsidRPr="00027AE6">
              <w:rPr>
                <w:sz w:val="22"/>
              </w:rPr>
              <w:t xml:space="preserve"> — 60–65 % </w:t>
            </w:r>
            <w:proofErr w:type="spellStart"/>
            <w:r w:rsidRPr="00027AE6">
              <w:rPr>
                <w:sz w:val="22"/>
              </w:rPr>
              <w:t>болушу</w:t>
            </w:r>
            <w:proofErr w:type="spellEnd"/>
            <w:r w:rsidRPr="00027AE6">
              <w:rPr>
                <w:sz w:val="22"/>
              </w:rPr>
              <w:t xml:space="preserve"> керек. </w:t>
            </w:r>
            <w:proofErr w:type="spellStart"/>
            <w:r w:rsidRPr="00027AE6">
              <w:rPr>
                <w:sz w:val="22"/>
              </w:rPr>
              <w:t>Көгөрүүнүн</w:t>
            </w:r>
            <w:proofErr w:type="spellEnd"/>
            <w:r w:rsidRPr="00027AE6">
              <w:rPr>
                <w:sz w:val="22"/>
              </w:rPr>
              <w:t xml:space="preserve">, </w:t>
            </w:r>
            <w:proofErr w:type="spellStart"/>
            <w:r w:rsidRPr="00027AE6">
              <w:rPr>
                <w:sz w:val="22"/>
              </w:rPr>
              <w:t>таштандылардын</w:t>
            </w:r>
            <w:proofErr w:type="spellEnd"/>
            <w:r w:rsidRPr="00027AE6">
              <w:rPr>
                <w:sz w:val="22"/>
              </w:rPr>
              <w:t xml:space="preserve">, </w:t>
            </w:r>
            <w:proofErr w:type="spellStart"/>
            <w:r w:rsidRPr="00027AE6">
              <w:rPr>
                <w:sz w:val="22"/>
              </w:rPr>
              <w:t>чаңдын</w:t>
            </w:r>
            <w:proofErr w:type="spellEnd"/>
            <w:r w:rsidRPr="00027AE6">
              <w:rPr>
                <w:sz w:val="22"/>
              </w:rPr>
              <w:t xml:space="preserve">, </w:t>
            </w:r>
            <w:proofErr w:type="spellStart"/>
            <w:r w:rsidRPr="00027AE6">
              <w:rPr>
                <w:sz w:val="22"/>
              </w:rPr>
              <w:t>кирдин</w:t>
            </w:r>
            <w:proofErr w:type="spellEnd"/>
            <w:r w:rsidRPr="00027AE6">
              <w:rPr>
                <w:sz w:val="22"/>
              </w:rPr>
              <w:t xml:space="preserve"> </w:t>
            </w:r>
            <w:proofErr w:type="spellStart"/>
            <w:r w:rsidRPr="00027AE6">
              <w:rPr>
                <w:sz w:val="22"/>
              </w:rPr>
              <w:t>жана</w:t>
            </w:r>
            <w:proofErr w:type="spellEnd"/>
            <w:r w:rsidRPr="00027AE6">
              <w:rPr>
                <w:sz w:val="22"/>
              </w:rPr>
              <w:t xml:space="preserve"> </w:t>
            </w:r>
            <w:proofErr w:type="spellStart"/>
            <w:r w:rsidRPr="00027AE6">
              <w:rPr>
                <w:sz w:val="22"/>
              </w:rPr>
              <w:t>бөтөн</w:t>
            </w:r>
            <w:proofErr w:type="spellEnd"/>
            <w:r w:rsidRPr="00027AE6">
              <w:rPr>
                <w:sz w:val="22"/>
              </w:rPr>
              <w:t xml:space="preserve"> </w:t>
            </w:r>
            <w:proofErr w:type="spellStart"/>
            <w:r w:rsidRPr="00027AE6">
              <w:rPr>
                <w:sz w:val="22"/>
              </w:rPr>
              <w:t>заттардын</w:t>
            </w:r>
            <w:proofErr w:type="spellEnd"/>
            <w:r w:rsidRPr="00027AE6">
              <w:rPr>
                <w:sz w:val="22"/>
              </w:rPr>
              <w:t xml:space="preserve"> </w:t>
            </w:r>
            <w:proofErr w:type="spellStart"/>
            <w:r w:rsidRPr="00027AE6">
              <w:rPr>
                <w:sz w:val="22"/>
              </w:rPr>
              <w:t>болушуна</w:t>
            </w:r>
            <w:proofErr w:type="spellEnd"/>
            <w:r w:rsidRPr="00027AE6">
              <w:rPr>
                <w:sz w:val="22"/>
              </w:rPr>
              <w:t xml:space="preserve"> </w:t>
            </w:r>
            <w:proofErr w:type="spellStart"/>
            <w:r w:rsidRPr="00027AE6">
              <w:rPr>
                <w:sz w:val="22"/>
              </w:rPr>
              <w:t>жол</w:t>
            </w:r>
            <w:proofErr w:type="spellEnd"/>
            <w:r w:rsidRPr="00027AE6">
              <w:rPr>
                <w:sz w:val="22"/>
              </w:rPr>
              <w:t xml:space="preserve"> берилбейт.</w:t>
            </w:r>
          </w:p>
        </w:tc>
        <w:tc>
          <w:tcPr>
            <w:tcW w:w="1890" w:type="dxa"/>
          </w:tcPr>
          <w:p w14:paraId="6C0882B9" w14:textId="77777777" w:rsidR="00020605" w:rsidRDefault="00922310" w:rsidP="00922310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                                                        </w:t>
            </w:r>
          </w:p>
          <w:p w14:paraId="1D285358" w14:textId="77777777" w:rsidR="00020605" w:rsidRDefault="00020605" w:rsidP="0092231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17830F9" w14:textId="77777777" w:rsidR="00020605" w:rsidRDefault="00020605" w:rsidP="0092231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4776376" w14:textId="77777777" w:rsidR="00020605" w:rsidRDefault="00020605" w:rsidP="0092231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B28D8AD" w14:textId="77777777" w:rsidR="00525AA1" w:rsidRPr="00027AE6" w:rsidRDefault="00525AA1" w:rsidP="00525AA1">
            <w:pPr>
              <w:spacing w:after="160" w:line="278" w:lineRule="auto"/>
              <w:rPr>
                <w:sz w:val="22"/>
                <w:lang w:val="ky-KG"/>
              </w:rPr>
            </w:pPr>
            <w:r w:rsidRPr="00027AE6">
              <w:rPr>
                <w:sz w:val="22"/>
                <w:lang w:val="ky-KG"/>
              </w:rPr>
              <w:t>Таңгак: 25–50 кг салмактагы каптарда.</w:t>
            </w:r>
          </w:p>
          <w:p w14:paraId="2FEF2894" w14:textId="6C1D9355" w:rsidR="00767F49" w:rsidRPr="00525AA1" w:rsidRDefault="00525AA1" w:rsidP="00525AA1">
            <w:pPr>
              <w:spacing w:after="160" w:line="278" w:lineRule="auto"/>
              <w:rPr>
                <w:sz w:val="22"/>
                <w:lang w:val="ky-KG"/>
              </w:rPr>
            </w:pPr>
            <w:r w:rsidRPr="00027AE6">
              <w:rPr>
                <w:sz w:val="22"/>
                <w:lang w:val="ky-KG"/>
              </w:rPr>
              <w:t>Артыкчылык берилет: 25 кг.</w:t>
            </w:r>
          </w:p>
          <w:p w14:paraId="333C15BE" w14:textId="77777777" w:rsidR="00922310" w:rsidRPr="00525AA1" w:rsidRDefault="00922310" w:rsidP="0092231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5B6EFDF0" w14:textId="77777777" w:rsidR="00922310" w:rsidRPr="00525AA1" w:rsidRDefault="00922310" w:rsidP="0092231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D46BBF8" w14:textId="77777777" w:rsidR="00922310" w:rsidRPr="00525AA1" w:rsidRDefault="00922310" w:rsidP="0092231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009E7A8" w14:textId="77777777" w:rsidR="00922310" w:rsidRPr="00525AA1" w:rsidRDefault="00922310" w:rsidP="0092231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1CD75D9" w14:textId="3AD3F345" w:rsidR="00922310" w:rsidRPr="00525AA1" w:rsidRDefault="00922310" w:rsidP="00922310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061" w:type="dxa"/>
            <w:vAlign w:val="center"/>
          </w:tcPr>
          <w:p w14:paraId="02B38C4C" w14:textId="70BC8844" w:rsidR="00767F49" w:rsidRPr="00D84ACC" w:rsidRDefault="00922310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32 000 кг</w:t>
            </w:r>
          </w:p>
        </w:tc>
      </w:tr>
      <w:tr w:rsidR="00254F89" w:rsidRPr="0019429C" w14:paraId="09BE903F" w14:textId="77777777" w:rsidTr="00BB5B08">
        <w:trPr>
          <w:trHeight w:val="26"/>
        </w:trPr>
        <w:tc>
          <w:tcPr>
            <w:tcW w:w="512" w:type="dxa"/>
            <w:vAlign w:val="center"/>
          </w:tcPr>
          <w:p w14:paraId="77F46AF7" w14:textId="0A5C7EE4" w:rsidR="00254F89" w:rsidRPr="00346CC1" w:rsidRDefault="00254F89" w:rsidP="00254F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14:paraId="5DC000B4" w14:textId="77777777" w:rsidR="00254F89" w:rsidRPr="00371ED3" w:rsidRDefault="00254F89" w:rsidP="00254F89">
            <w:pPr>
              <w:rPr>
                <w:b/>
                <w:bCs/>
                <w:sz w:val="22"/>
                <w:szCs w:val="22"/>
                <w:lang w:val="ky-KG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254F89" w:rsidRPr="0019429C" w:rsidRDefault="00254F89" w:rsidP="00254F8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29E7EF54" w14:textId="77777777" w:rsidR="00254F89" w:rsidRPr="00760FB8" w:rsidRDefault="00254F89" w:rsidP="00254F89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 xml:space="preserve">Товардык этикеткалар төмөнкү документтерге ылайык </w:t>
            </w:r>
            <w:r>
              <w:rPr>
                <w:sz w:val="22"/>
                <w:szCs w:val="22"/>
                <w:lang w:val="ky-KG"/>
              </w:rPr>
              <w:t>түзүлүшү керек</w:t>
            </w:r>
            <w:r w:rsidRPr="00760FB8">
              <w:rPr>
                <w:sz w:val="22"/>
                <w:szCs w:val="22"/>
                <w:lang w:val="ky-KG"/>
              </w:rPr>
              <w:t>:</w:t>
            </w:r>
          </w:p>
          <w:p w14:paraId="5890A38D" w14:textId="77777777" w:rsidR="00254F89" w:rsidRPr="00254F89" w:rsidRDefault="00254F89" w:rsidP="00254F89">
            <w:pPr>
              <w:numPr>
                <w:ilvl w:val="0"/>
                <w:numId w:val="46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760FB8">
              <w:rPr>
                <w:sz w:val="22"/>
                <w:szCs w:val="22"/>
              </w:rPr>
              <w:t>Бажы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бирлигинин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регламенти</w:t>
            </w:r>
            <w:proofErr w:type="spellEnd"/>
            <w:r w:rsidRPr="00760FB8">
              <w:rPr>
                <w:sz w:val="22"/>
                <w:szCs w:val="22"/>
              </w:rPr>
              <w:t xml:space="preserve"> 022/2011 «</w:t>
            </w:r>
            <w:r w:rsidRPr="00E32961">
              <w:rPr>
                <w:sz w:val="22"/>
                <w:szCs w:val="22"/>
              </w:rPr>
              <w:t>Тамак-</w:t>
            </w:r>
            <w:proofErr w:type="spellStart"/>
            <w:r w:rsidRPr="00E32961">
              <w:rPr>
                <w:sz w:val="22"/>
                <w:szCs w:val="22"/>
              </w:rPr>
              <w:t>аш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продукциясы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аны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маркалоо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бөлүгүндө</w:t>
            </w:r>
            <w:proofErr w:type="spellEnd"/>
            <w:r w:rsidRPr="00760FB8">
              <w:rPr>
                <w:sz w:val="22"/>
                <w:szCs w:val="22"/>
              </w:rPr>
              <w:t>»</w:t>
            </w:r>
          </w:p>
          <w:p w14:paraId="5EE4C74C" w14:textId="37FBF91D" w:rsidR="00254F89" w:rsidRPr="00254F89" w:rsidRDefault="00254F89" w:rsidP="00254F89">
            <w:pPr>
              <w:numPr>
                <w:ilvl w:val="0"/>
                <w:numId w:val="46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254F89">
              <w:rPr>
                <w:sz w:val="22"/>
                <w:szCs w:val="22"/>
              </w:rPr>
              <w:t>Бажы</w:t>
            </w:r>
            <w:proofErr w:type="spellEnd"/>
            <w:r w:rsidRPr="00254F89">
              <w:rPr>
                <w:sz w:val="22"/>
                <w:szCs w:val="22"/>
              </w:rPr>
              <w:t xml:space="preserve"> </w:t>
            </w:r>
            <w:proofErr w:type="spellStart"/>
            <w:r w:rsidRPr="00254F89">
              <w:rPr>
                <w:sz w:val="22"/>
                <w:szCs w:val="22"/>
              </w:rPr>
              <w:t>бирлигинин</w:t>
            </w:r>
            <w:proofErr w:type="spellEnd"/>
            <w:r w:rsidRPr="00254F89">
              <w:rPr>
                <w:sz w:val="22"/>
                <w:szCs w:val="22"/>
              </w:rPr>
              <w:t xml:space="preserve"> </w:t>
            </w:r>
            <w:proofErr w:type="spellStart"/>
            <w:r w:rsidRPr="00254F89">
              <w:rPr>
                <w:sz w:val="22"/>
                <w:szCs w:val="22"/>
              </w:rPr>
              <w:t>техникалык</w:t>
            </w:r>
            <w:proofErr w:type="spellEnd"/>
            <w:r w:rsidRPr="00254F89">
              <w:rPr>
                <w:sz w:val="22"/>
                <w:szCs w:val="22"/>
              </w:rPr>
              <w:t xml:space="preserve"> </w:t>
            </w:r>
            <w:proofErr w:type="spellStart"/>
            <w:r w:rsidRPr="00254F89">
              <w:rPr>
                <w:sz w:val="22"/>
                <w:szCs w:val="22"/>
              </w:rPr>
              <w:t>регламенти</w:t>
            </w:r>
            <w:proofErr w:type="spellEnd"/>
            <w:r w:rsidRPr="00254F89">
              <w:rPr>
                <w:sz w:val="22"/>
                <w:szCs w:val="22"/>
              </w:rPr>
              <w:t xml:space="preserve"> 005/2011 «</w:t>
            </w:r>
            <w:proofErr w:type="spellStart"/>
            <w:r w:rsidRPr="00254F89">
              <w:rPr>
                <w:sz w:val="22"/>
                <w:szCs w:val="22"/>
              </w:rPr>
              <w:t>Таңгактын</w:t>
            </w:r>
            <w:proofErr w:type="spellEnd"/>
            <w:r w:rsidRPr="00254F89">
              <w:rPr>
                <w:sz w:val="22"/>
                <w:szCs w:val="22"/>
              </w:rPr>
              <w:t xml:space="preserve"> </w:t>
            </w:r>
            <w:proofErr w:type="spellStart"/>
            <w:r w:rsidRPr="00254F89">
              <w:rPr>
                <w:sz w:val="22"/>
                <w:szCs w:val="22"/>
              </w:rPr>
              <w:t>коопсуздугу</w:t>
            </w:r>
            <w:proofErr w:type="spellEnd"/>
            <w:r w:rsidRPr="00254F89">
              <w:rPr>
                <w:sz w:val="22"/>
                <w:szCs w:val="22"/>
              </w:rPr>
              <w:t xml:space="preserve"> </w:t>
            </w:r>
            <w:proofErr w:type="spellStart"/>
            <w:r w:rsidRPr="00254F89">
              <w:rPr>
                <w:sz w:val="22"/>
                <w:szCs w:val="22"/>
              </w:rPr>
              <w:t>жөнүндө</w:t>
            </w:r>
            <w:proofErr w:type="spellEnd"/>
            <w:r w:rsidRPr="00254F89">
              <w:rPr>
                <w:sz w:val="22"/>
                <w:szCs w:val="22"/>
              </w:rPr>
              <w:t>».</w:t>
            </w:r>
          </w:p>
        </w:tc>
      </w:tr>
      <w:tr w:rsidR="00B83A0B" w:rsidRPr="0019429C" w14:paraId="381779CF" w14:textId="77777777" w:rsidTr="00BB5B08">
        <w:trPr>
          <w:trHeight w:val="26"/>
        </w:trPr>
        <w:tc>
          <w:tcPr>
            <w:tcW w:w="512" w:type="dxa"/>
            <w:vAlign w:val="center"/>
          </w:tcPr>
          <w:p w14:paraId="4F8BEC90" w14:textId="6039192B" w:rsidR="00B83A0B" w:rsidRPr="00346CC1" w:rsidRDefault="00B83A0B" w:rsidP="00B83A0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60" w:type="dxa"/>
            <w:vAlign w:val="center"/>
          </w:tcPr>
          <w:p w14:paraId="45FF2941" w14:textId="1FED72D5" w:rsidR="00B83A0B" w:rsidRPr="00346CC1" w:rsidRDefault="00B83A0B" w:rsidP="00B83A0B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мөөнөтү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281" w:type="dxa"/>
            <w:gridSpan w:val="3"/>
            <w:vAlign w:val="center"/>
          </w:tcPr>
          <w:p w14:paraId="68DE6D64" w14:textId="735B289F" w:rsidR="00B83A0B" w:rsidRPr="00B83A0B" w:rsidRDefault="00B83A0B" w:rsidP="00B83A0B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B83A0B">
              <w:rPr>
                <w:sz w:val="22"/>
                <w:szCs w:val="22"/>
                <w:lang w:val="ky-KG"/>
              </w:rPr>
              <w:t>Жеткирип берилген учурунда калган жарактуулук мөөнөтү өндүрүүчү көрсөткөн мөөнөттүн кеминде 80%ын түзүшү керек.</w:t>
            </w:r>
          </w:p>
        </w:tc>
      </w:tr>
      <w:tr w:rsidR="00346CC1" w:rsidRPr="0019429C" w14:paraId="782E5A74" w14:textId="77777777" w:rsidTr="00BB5B08">
        <w:trPr>
          <w:trHeight w:val="26"/>
        </w:trPr>
        <w:tc>
          <w:tcPr>
            <w:tcW w:w="512" w:type="dxa"/>
            <w:vAlign w:val="center"/>
          </w:tcPr>
          <w:p w14:paraId="65163685" w14:textId="29BD3E58" w:rsidR="00346CC1" w:rsidRDefault="00922310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203689AC" w14:textId="57C4E4C6" w:rsidR="00346CC1" w:rsidRPr="00346CC1" w:rsidRDefault="000B2073" w:rsidP="00346CC1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сапатына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81" w:type="dxa"/>
            <w:gridSpan w:val="3"/>
            <w:vAlign w:val="center"/>
          </w:tcPr>
          <w:p w14:paraId="674C60E7" w14:textId="267CCF57" w:rsidR="00346CC1" w:rsidRPr="00346CC1" w:rsidRDefault="004B67F1" w:rsidP="004B67F1">
            <w:pPr>
              <w:pStyle w:val="NoSpacing"/>
              <w:rPr>
                <w:sz w:val="22"/>
                <w:szCs w:val="22"/>
              </w:rPr>
            </w:pPr>
            <w:r w:rsidRPr="00614A69">
              <w:rPr>
                <w:sz w:val="22"/>
                <w:szCs w:val="22"/>
              </w:rPr>
              <w:t xml:space="preserve">Товар </w:t>
            </w:r>
            <w:proofErr w:type="spellStart"/>
            <w:r w:rsidRPr="00614A69">
              <w:rPr>
                <w:sz w:val="22"/>
                <w:szCs w:val="22"/>
              </w:rPr>
              <w:t>техникалык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тапшырмада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көрсөтүлгөн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керектөөчүлүк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жана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сапаттык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мүнөздөмөлөргө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толук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жооп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бер</w:t>
            </w:r>
            <w:r w:rsidRPr="00614A69">
              <w:rPr>
                <w:rFonts w:eastAsiaTheme="minorEastAsia"/>
                <w:sz w:val="22"/>
                <w:szCs w:val="22"/>
                <w:lang w:eastAsia="zh-CN"/>
              </w:rPr>
              <w:t>иш</w:t>
            </w:r>
            <w:proofErr w:type="spellEnd"/>
            <w:r w:rsidRPr="00614A69">
              <w:rPr>
                <w:rFonts w:eastAsiaTheme="minorEastAsia"/>
                <w:sz w:val="22"/>
                <w:szCs w:val="22"/>
                <w:lang w:eastAsia="zh-CN"/>
              </w:rPr>
              <w:t xml:space="preserve"> керек</w:t>
            </w:r>
            <w:r w:rsidRPr="00614A69">
              <w:rPr>
                <w:sz w:val="22"/>
                <w:szCs w:val="22"/>
              </w:rPr>
              <w:t>.</w:t>
            </w:r>
            <w:r w:rsidRPr="00614A69">
              <w:rPr>
                <w:sz w:val="22"/>
                <w:lang w:val="ky-KG"/>
              </w:rPr>
              <w:t xml:space="preserve"> </w:t>
            </w:r>
          </w:p>
        </w:tc>
      </w:tr>
      <w:tr w:rsidR="00AF33C8" w:rsidRPr="0019429C" w14:paraId="4F9A7EF7" w14:textId="77777777" w:rsidTr="00BB5B08">
        <w:trPr>
          <w:trHeight w:val="26"/>
        </w:trPr>
        <w:tc>
          <w:tcPr>
            <w:tcW w:w="512" w:type="dxa"/>
            <w:vAlign w:val="center"/>
          </w:tcPr>
          <w:p w14:paraId="28C74AF1" w14:textId="0A81A15B" w:rsidR="00AF33C8" w:rsidRDefault="00AF33C8" w:rsidP="00AF33C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0092D0C7" w14:textId="64B30B1F" w:rsidR="00AF33C8" w:rsidRPr="00346CC1" w:rsidRDefault="00AF33C8" w:rsidP="00AF33C8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Документацияга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281" w:type="dxa"/>
            <w:gridSpan w:val="3"/>
            <w:vAlign w:val="center"/>
          </w:tcPr>
          <w:p w14:paraId="465B3344" w14:textId="77777777" w:rsidR="00AF33C8" w:rsidRPr="00365232" w:rsidRDefault="00AF33C8" w:rsidP="00AF33C8">
            <w:p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365232">
              <w:rPr>
                <w:sz w:val="22"/>
                <w:szCs w:val="22"/>
                <w:lang w:val="ky-KG"/>
              </w:rPr>
              <w:t>Евразиялык экономикалык бирлигинин 021/2011</w:t>
            </w:r>
            <w:r w:rsidRPr="00365232">
              <w:rPr>
                <w:sz w:val="22"/>
                <w:szCs w:val="22"/>
                <w:lang w:val="ky-KG"/>
              </w:rPr>
              <w:noBreakHyphen/>
              <w:t xml:space="preserve">ж. “Тамак-аш продукциясынын коопсуздугу жөнүндө” техникалык регламентинин негизинде шайкештик сертификаты (же декларациясы). </w:t>
            </w:r>
          </w:p>
          <w:p w14:paraId="1B6011E0" w14:textId="43BE8FEF" w:rsidR="00AF33C8" w:rsidRPr="006D4358" w:rsidRDefault="00AF33C8" w:rsidP="00AF33C8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</w:tr>
      <w:tr w:rsidR="003B6870" w:rsidRPr="0019429C" w14:paraId="3E710871" w14:textId="77777777" w:rsidTr="00BB5B08">
        <w:trPr>
          <w:trHeight w:val="26"/>
        </w:trPr>
        <w:tc>
          <w:tcPr>
            <w:tcW w:w="512" w:type="dxa"/>
            <w:vAlign w:val="center"/>
          </w:tcPr>
          <w:p w14:paraId="117E2AFE" w14:textId="6F855BA7" w:rsidR="003B6870" w:rsidRDefault="003B6870" w:rsidP="003B687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160" w:type="dxa"/>
            <w:vAlign w:val="center"/>
          </w:tcPr>
          <w:p w14:paraId="304410D7" w14:textId="5C1013D9" w:rsidR="003B6870" w:rsidRPr="00346CC1" w:rsidRDefault="003B6870" w:rsidP="003B6870">
            <w:pPr>
              <w:rPr>
                <w:b/>
                <w:sz w:val="22"/>
                <w:szCs w:val="22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Транспортко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281" w:type="dxa"/>
            <w:gridSpan w:val="3"/>
            <w:vAlign w:val="center"/>
          </w:tcPr>
          <w:p w14:paraId="3E46D548" w14:textId="6FD64C90" w:rsidR="003B6870" w:rsidRPr="00300B07" w:rsidRDefault="003B6870" w:rsidP="003B6870">
            <w:pPr>
              <w:ind w:left="121" w:hanging="90"/>
              <w:rPr>
                <w:color w:val="000000"/>
                <w:sz w:val="22"/>
                <w:szCs w:val="22"/>
                <w:lang w:val="ky-KG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Айдоочу, 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Товарды ташуу үчүн атайын арналган же атайын жабдылган транспорт каражаттары колдонулуп, товардык коңшулук эрежелери сакталууга тийиш.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каражатт</w:t>
            </w:r>
            <w:r>
              <w:rPr>
                <w:sz w:val="22"/>
                <w:szCs w:val="22"/>
                <w:lang w:val="ky-KG"/>
              </w:rPr>
              <w:t>ын</w:t>
            </w:r>
            <w:r w:rsidRPr="00FD58FF">
              <w:rPr>
                <w:sz w:val="22"/>
                <w:szCs w:val="22"/>
                <w:lang w:val="ky-KG"/>
              </w:rPr>
              <w:t xml:space="preserve"> ички жасалгасы нымдуу тазалоо жүргүзүүгө ылайыктуу жана самын</w:t>
            </w:r>
            <w:r w:rsidRPr="00FD58FF">
              <w:rPr>
                <w:sz w:val="22"/>
                <w:szCs w:val="22"/>
                <w:lang w:val="ky-KG"/>
              </w:rPr>
              <w:noBreakHyphen/>
              <w:t>жуугуч, ошондой эле дезинфекциялоочу каражаттардын таасирине туруктуу болу</w:t>
            </w:r>
            <w:r>
              <w:rPr>
                <w:sz w:val="22"/>
                <w:szCs w:val="22"/>
                <w:lang w:val="ky-KG"/>
              </w:rPr>
              <w:t xml:space="preserve">шу керек. </w:t>
            </w:r>
            <w:r w:rsidRPr="00BD09F1">
              <w:rPr>
                <w:sz w:val="22"/>
                <w:szCs w:val="22"/>
                <w:lang w:val="ky-KG"/>
              </w:rPr>
              <w:t xml:space="preserve">Ар </w:t>
            </w:r>
            <w:r w:rsidRPr="00BD09F1">
              <w:rPr>
                <w:sz w:val="22"/>
                <w:szCs w:val="22"/>
                <w:lang w:val="ky-KG"/>
              </w:rPr>
              <w:lastRenderedPageBreak/>
              <w:t xml:space="preserve">бир продукциянын партиясы ташылгандан кийин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BD09F1">
              <w:rPr>
                <w:sz w:val="22"/>
                <w:szCs w:val="22"/>
                <w:lang w:val="ky-KG"/>
              </w:rPr>
              <w:t xml:space="preserve"> самын</w:t>
            </w:r>
            <w:r w:rsidRPr="00BD09F1">
              <w:rPr>
                <w:sz w:val="22"/>
                <w:szCs w:val="22"/>
                <w:lang w:val="ky-KG"/>
              </w:rPr>
              <w:noBreakHyphen/>
              <w:t>жуугуч жана дезинфекциялоочу каражаттарды колдонуу менен жуулуу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BD09F1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санитардык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паспортто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көрсөтүлгөн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тамак-аш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продукцияларын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ташуудан</w:t>
            </w:r>
            <w:proofErr w:type="spellEnd"/>
            <w:r w:rsidRPr="00D61F60">
              <w:rPr>
                <w:sz w:val="22"/>
                <w:szCs w:val="22"/>
              </w:rPr>
              <w:t xml:space="preserve"> башка </w:t>
            </w:r>
            <w:proofErr w:type="spellStart"/>
            <w:r w:rsidRPr="00D61F60">
              <w:rPr>
                <w:sz w:val="22"/>
                <w:szCs w:val="22"/>
              </w:rPr>
              <w:t>максатта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колдонулбоо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D61F6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</w:tc>
      </w:tr>
      <w:tr w:rsidR="003B6870" w:rsidRPr="0019429C" w14:paraId="61586E74" w14:textId="77777777" w:rsidTr="00BB5B08">
        <w:trPr>
          <w:trHeight w:val="26"/>
        </w:trPr>
        <w:tc>
          <w:tcPr>
            <w:tcW w:w="512" w:type="dxa"/>
            <w:vAlign w:val="center"/>
          </w:tcPr>
          <w:p w14:paraId="74F9020E" w14:textId="05D9FCEF" w:rsidR="003B6870" w:rsidRDefault="003B6870" w:rsidP="003B687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2160" w:type="dxa"/>
            <w:vAlign w:val="center"/>
          </w:tcPr>
          <w:p w14:paraId="0FD0DB02" w14:textId="0B441D43" w:rsidR="003B6870" w:rsidRPr="00346CC1" w:rsidRDefault="003B6870" w:rsidP="003B6870">
            <w:pPr>
              <w:rPr>
                <w:b/>
                <w:sz w:val="22"/>
                <w:szCs w:val="22"/>
              </w:rPr>
            </w:pPr>
            <w:proofErr w:type="spellStart"/>
            <w:r w:rsidRPr="009D7611">
              <w:rPr>
                <w:b/>
                <w:bCs/>
                <w:sz w:val="22"/>
                <w:szCs w:val="22"/>
              </w:rPr>
              <w:t>Жеткир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9D761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281" w:type="dxa"/>
            <w:gridSpan w:val="3"/>
            <w:vAlign w:val="center"/>
          </w:tcPr>
          <w:p w14:paraId="5A6EA262" w14:textId="4F234B03" w:rsidR="003B6870" w:rsidRPr="00346CC1" w:rsidRDefault="003B6870" w:rsidP="003B6870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Продукцияны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дареги</w:t>
            </w:r>
            <w:proofErr w:type="spellEnd"/>
            <w:r w:rsidRPr="00D61F60">
              <w:rPr>
                <w:sz w:val="22"/>
                <w:szCs w:val="22"/>
              </w:rPr>
              <w:t xml:space="preserve">: Бишкек ш., Ибраимов </w:t>
            </w:r>
            <w:proofErr w:type="spellStart"/>
            <w:r w:rsidRPr="00D61F60">
              <w:rPr>
                <w:sz w:val="22"/>
                <w:szCs w:val="22"/>
              </w:rPr>
              <w:t>көчөсү</w:t>
            </w:r>
            <w:proofErr w:type="spellEnd"/>
            <w:r w:rsidRPr="00D61F60">
              <w:rPr>
                <w:sz w:val="22"/>
                <w:szCs w:val="22"/>
              </w:rPr>
              <w:t>, 24</w:t>
            </w:r>
            <w:r w:rsidRPr="00D61F60">
              <w:rPr>
                <w:sz w:val="22"/>
                <w:szCs w:val="22"/>
              </w:rPr>
              <w:br/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жана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жүктөө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иштери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эсебинен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жүргүзүлөт</w:t>
            </w:r>
            <w:proofErr w:type="spellEnd"/>
            <w:r w:rsidRPr="00D61F60">
              <w:rPr>
                <w:sz w:val="22"/>
                <w:szCs w:val="22"/>
              </w:rPr>
              <w:t>.</w:t>
            </w:r>
          </w:p>
        </w:tc>
      </w:tr>
    </w:tbl>
    <w:p w14:paraId="61B17949" w14:textId="6B8759E4" w:rsidR="00346CC1" w:rsidRDefault="00346CC1" w:rsidP="00020605">
      <w:pPr>
        <w:pStyle w:val="ListParagraph"/>
        <w:ind w:left="810"/>
        <w:rPr>
          <w:b/>
          <w:sz w:val="22"/>
          <w:szCs w:val="22"/>
        </w:rPr>
      </w:pPr>
    </w:p>
    <w:p w14:paraId="7EA10F33" w14:textId="77777777" w:rsidR="00BB5B08" w:rsidRDefault="00BB5B08" w:rsidP="00020605">
      <w:pPr>
        <w:pStyle w:val="ListParagraph"/>
        <w:ind w:left="810"/>
        <w:rPr>
          <w:b/>
          <w:sz w:val="22"/>
          <w:szCs w:val="22"/>
        </w:rPr>
      </w:pPr>
    </w:p>
    <w:p w14:paraId="057FEA2B" w14:textId="77777777" w:rsidR="00BB5B08" w:rsidRDefault="00BB5B08" w:rsidP="00020605">
      <w:pPr>
        <w:pStyle w:val="ListParagraph"/>
        <w:ind w:left="810"/>
        <w:rPr>
          <w:b/>
          <w:sz w:val="22"/>
          <w:szCs w:val="22"/>
        </w:rPr>
      </w:pPr>
    </w:p>
    <w:p w14:paraId="1E85E956" w14:textId="77777777" w:rsidR="00BB5B08" w:rsidRDefault="00BB5B08" w:rsidP="00020605">
      <w:pPr>
        <w:pStyle w:val="ListParagraph"/>
        <w:ind w:left="810"/>
        <w:rPr>
          <w:b/>
          <w:sz w:val="22"/>
          <w:szCs w:val="22"/>
        </w:rPr>
      </w:pPr>
    </w:p>
    <w:sectPr w:rsidR="00BB5B08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C01F9" w14:textId="77777777" w:rsidR="00E7601A" w:rsidRDefault="00E7601A" w:rsidP="00D83CCA">
      <w:r>
        <w:separator/>
      </w:r>
    </w:p>
  </w:endnote>
  <w:endnote w:type="continuationSeparator" w:id="0">
    <w:p w14:paraId="6A16E942" w14:textId="77777777" w:rsidR="00E7601A" w:rsidRDefault="00E7601A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8C301" w14:textId="77777777" w:rsidR="00E7601A" w:rsidRDefault="00E7601A" w:rsidP="00D83CCA">
      <w:r>
        <w:separator/>
      </w:r>
    </w:p>
  </w:footnote>
  <w:footnote w:type="continuationSeparator" w:id="0">
    <w:p w14:paraId="2792679E" w14:textId="77777777" w:rsidR="00E7601A" w:rsidRDefault="00E7601A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226A5"/>
    <w:multiLevelType w:val="hybridMultilevel"/>
    <w:tmpl w:val="A0D0D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8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4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5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9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2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59602431">
    <w:abstractNumId w:val="25"/>
  </w:num>
  <w:num w:numId="2" w16cid:durableId="997001529">
    <w:abstractNumId w:val="12"/>
  </w:num>
  <w:num w:numId="3" w16cid:durableId="1275870321">
    <w:abstractNumId w:val="28"/>
  </w:num>
  <w:num w:numId="4" w16cid:durableId="1969512567">
    <w:abstractNumId w:val="24"/>
  </w:num>
  <w:num w:numId="5" w16cid:durableId="1778912541">
    <w:abstractNumId w:val="42"/>
  </w:num>
  <w:num w:numId="6" w16cid:durableId="1445348546">
    <w:abstractNumId w:val="44"/>
  </w:num>
  <w:num w:numId="7" w16cid:durableId="2081516576">
    <w:abstractNumId w:val="39"/>
  </w:num>
  <w:num w:numId="8" w16cid:durableId="1900894893">
    <w:abstractNumId w:val="31"/>
  </w:num>
  <w:num w:numId="9" w16cid:durableId="78912915">
    <w:abstractNumId w:val="11"/>
  </w:num>
  <w:num w:numId="10" w16cid:durableId="923689588">
    <w:abstractNumId w:val="43"/>
  </w:num>
  <w:num w:numId="11" w16cid:durableId="2075085251">
    <w:abstractNumId w:val="7"/>
  </w:num>
  <w:num w:numId="12" w16cid:durableId="243732777">
    <w:abstractNumId w:val="36"/>
  </w:num>
  <w:num w:numId="13" w16cid:durableId="871235971">
    <w:abstractNumId w:val="35"/>
  </w:num>
  <w:num w:numId="14" w16cid:durableId="1668052447">
    <w:abstractNumId w:val="27"/>
  </w:num>
  <w:num w:numId="15" w16cid:durableId="708384307">
    <w:abstractNumId w:val="34"/>
  </w:num>
  <w:num w:numId="16" w16cid:durableId="159469056">
    <w:abstractNumId w:val="20"/>
  </w:num>
  <w:num w:numId="17" w16cid:durableId="1326012744">
    <w:abstractNumId w:val="41"/>
  </w:num>
  <w:num w:numId="18" w16cid:durableId="754518043">
    <w:abstractNumId w:val="18"/>
  </w:num>
  <w:num w:numId="19" w16cid:durableId="1080640106">
    <w:abstractNumId w:val="17"/>
  </w:num>
  <w:num w:numId="20" w16cid:durableId="517282224">
    <w:abstractNumId w:val="30"/>
  </w:num>
  <w:num w:numId="21" w16cid:durableId="1673755538">
    <w:abstractNumId w:val="2"/>
  </w:num>
  <w:num w:numId="22" w16cid:durableId="1181629686">
    <w:abstractNumId w:val="45"/>
  </w:num>
  <w:num w:numId="23" w16cid:durableId="801046548">
    <w:abstractNumId w:val="10"/>
  </w:num>
  <w:num w:numId="24" w16cid:durableId="1902713702">
    <w:abstractNumId w:val="22"/>
  </w:num>
  <w:num w:numId="25" w16cid:durableId="748573574">
    <w:abstractNumId w:val="37"/>
  </w:num>
  <w:num w:numId="26" w16cid:durableId="457115476">
    <w:abstractNumId w:val="3"/>
  </w:num>
  <w:num w:numId="27" w16cid:durableId="1154905967">
    <w:abstractNumId w:val="21"/>
  </w:num>
  <w:num w:numId="28" w16cid:durableId="818889617">
    <w:abstractNumId w:val="16"/>
  </w:num>
  <w:num w:numId="29" w16cid:durableId="330984928">
    <w:abstractNumId w:val="19"/>
  </w:num>
  <w:num w:numId="30" w16cid:durableId="1675231570">
    <w:abstractNumId w:val="15"/>
  </w:num>
  <w:num w:numId="31" w16cid:durableId="2146392241">
    <w:abstractNumId w:val="40"/>
  </w:num>
  <w:num w:numId="32" w16cid:durableId="987175772">
    <w:abstractNumId w:val="0"/>
  </w:num>
  <w:num w:numId="33" w16cid:durableId="331223844">
    <w:abstractNumId w:val="26"/>
  </w:num>
  <w:num w:numId="34" w16cid:durableId="1261333842">
    <w:abstractNumId w:val="1"/>
  </w:num>
  <w:num w:numId="35" w16cid:durableId="858129499">
    <w:abstractNumId w:val="33"/>
  </w:num>
  <w:num w:numId="36" w16cid:durableId="1790468295">
    <w:abstractNumId w:val="4"/>
  </w:num>
  <w:num w:numId="37" w16cid:durableId="1885168417">
    <w:abstractNumId w:val="6"/>
  </w:num>
  <w:num w:numId="38" w16cid:durableId="1964576955">
    <w:abstractNumId w:val="9"/>
  </w:num>
  <w:num w:numId="39" w16cid:durableId="1150513364">
    <w:abstractNumId w:val="8"/>
  </w:num>
  <w:num w:numId="40" w16cid:durableId="353073122">
    <w:abstractNumId w:val="29"/>
  </w:num>
  <w:num w:numId="41" w16cid:durableId="859389030">
    <w:abstractNumId w:val="13"/>
  </w:num>
  <w:num w:numId="42" w16cid:durableId="75059908">
    <w:abstractNumId w:val="38"/>
  </w:num>
  <w:num w:numId="43" w16cid:durableId="428160496">
    <w:abstractNumId w:val="23"/>
  </w:num>
  <w:num w:numId="44" w16cid:durableId="857738255">
    <w:abstractNumId w:val="5"/>
  </w:num>
  <w:num w:numId="45" w16cid:durableId="926966575">
    <w:abstractNumId w:val="32"/>
  </w:num>
  <w:num w:numId="46" w16cid:durableId="11468252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0605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4596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182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755"/>
    <w:rsid w:val="000A79BF"/>
    <w:rsid w:val="000A7BCB"/>
    <w:rsid w:val="000B0ACE"/>
    <w:rsid w:val="000B15BF"/>
    <w:rsid w:val="000B2073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C7F5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C2F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4F89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56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2BD"/>
    <w:rsid w:val="00280653"/>
    <w:rsid w:val="00281674"/>
    <w:rsid w:val="00281A0F"/>
    <w:rsid w:val="00281AAB"/>
    <w:rsid w:val="002828BF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0B07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369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591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70"/>
    <w:rsid w:val="003B68AD"/>
    <w:rsid w:val="003B6CC6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609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BEF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67F1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5AA1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28B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154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4D90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58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3075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41D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2B5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546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310"/>
    <w:rsid w:val="00922816"/>
    <w:rsid w:val="00923C98"/>
    <w:rsid w:val="009241D4"/>
    <w:rsid w:val="009242CB"/>
    <w:rsid w:val="009247B8"/>
    <w:rsid w:val="00925EF1"/>
    <w:rsid w:val="009263B3"/>
    <w:rsid w:val="009264B3"/>
    <w:rsid w:val="0092773E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26F6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687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079D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41D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33C8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131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A0B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5B08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1DF1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CF7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6304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A6E85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1F16"/>
    <w:rsid w:val="00D41FCE"/>
    <w:rsid w:val="00D42724"/>
    <w:rsid w:val="00D433C2"/>
    <w:rsid w:val="00D4393D"/>
    <w:rsid w:val="00D43A19"/>
    <w:rsid w:val="00D44016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3F6E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EC6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601A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6D13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634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3EE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,АбзацCxSpLast,АбзацCxSpLastCxSpLast,АбзацCxSpLastCxSpLastCxSpLast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,АбзацCxSpLast Char,АбзацCxSpLastCxSpLast Char,АбзацCxSpLastCxSpLastCxSpLast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338</Words>
  <Characters>2588</Characters>
  <Application>Microsoft Office Word</Application>
  <DocSecurity>0</DocSecurity>
  <Lines>117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33</cp:revision>
  <cp:lastPrinted>2023-01-20T12:18:00Z</cp:lastPrinted>
  <dcterms:created xsi:type="dcterms:W3CDTF">2025-02-10T10:03:00Z</dcterms:created>
  <dcterms:modified xsi:type="dcterms:W3CDTF">2026-04-21T02:53:00Z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